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BF19" w14:textId="77777777" w:rsidR="000D743F" w:rsidRPr="000D743F" w:rsidRDefault="000D743F" w:rsidP="000D743F">
      <w:pPr>
        <w:pStyle w:val="western"/>
        <w:spacing w:after="0"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D743F">
        <w:rPr>
          <w:rFonts w:ascii="Calibri" w:hAnsi="Calibri" w:cs="Calibri"/>
          <w:b/>
          <w:bCs/>
          <w:color w:val="auto"/>
          <w:sz w:val="22"/>
          <w:szCs w:val="22"/>
        </w:rPr>
        <w:t>Podniesienie dostępności do świadczeń medycznych poprzez zakup sprzętu i aparatury medycznej dla Oddziału Ginekologiczno-Położniczego oraz Neonatologicznego Samodzielnego Publicznego Zakładu Opieki Zdrowotnej Zespołu Szpitali Miejskich w Chorzowie</w:t>
      </w:r>
    </w:p>
    <w:p w14:paraId="24E415F7" w14:textId="7FE976EA" w:rsidR="00133073" w:rsidRPr="000D743F" w:rsidRDefault="00133073" w:rsidP="000D743F">
      <w:pPr>
        <w:rPr>
          <w:b/>
          <w:bCs/>
          <w:color w:val="auto"/>
        </w:rPr>
      </w:pPr>
    </w:p>
    <w:p w14:paraId="3A83E0AD" w14:textId="704F1573" w:rsidR="000D743F" w:rsidRPr="000D743F" w:rsidRDefault="000D743F" w:rsidP="000D743F">
      <w:pPr>
        <w:rPr>
          <w:b/>
          <w:bCs/>
          <w:color w:val="auto"/>
        </w:rPr>
      </w:pPr>
    </w:p>
    <w:p w14:paraId="24F6DD5B" w14:textId="3E3C0669" w:rsidR="000D743F" w:rsidRDefault="000D743F" w:rsidP="000D743F">
      <w:pPr>
        <w:rPr>
          <w:color w:val="auto"/>
          <w:shd w:val="clear" w:color="auto" w:fill="FFFFFF"/>
        </w:rPr>
      </w:pPr>
      <w:r w:rsidRPr="000D743F">
        <w:rPr>
          <w:color w:val="auto"/>
          <w:shd w:val="clear" w:color="auto" w:fill="FFFFFF"/>
        </w:rPr>
        <w:t>Zadanie dofinansowane ze środków dotacji celowej budżetu państwa na podstawie przepisów art. 20a ustawy o zasadach prowadzenia polityki rozwoju.</w:t>
      </w:r>
      <w:r w:rsidRPr="000D743F">
        <w:rPr>
          <w:color w:val="auto"/>
        </w:rPr>
        <w:br/>
      </w:r>
      <w:r w:rsidRPr="000D743F">
        <w:rPr>
          <w:color w:val="auto"/>
          <w:shd w:val="clear" w:color="auto" w:fill="FFFFFF"/>
        </w:rPr>
        <w:t> </w:t>
      </w:r>
      <w:r w:rsidRPr="000D743F">
        <w:rPr>
          <w:color w:val="auto"/>
        </w:rPr>
        <w:br/>
      </w:r>
      <w:r w:rsidRPr="000D743F">
        <w:rPr>
          <w:color w:val="auto"/>
          <w:shd w:val="clear" w:color="auto" w:fill="FFFFFF"/>
        </w:rPr>
        <w:t xml:space="preserve">Okres realizacji zadania: wrzesień  -  </w:t>
      </w:r>
      <w:r>
        <w:rPr>
          <w:color w:val="auto"/>
          <w:shd w:val="clear" w:color="auto" w:fill="FFFFFF"/>
        </w:rPr>
        <w:t>czerwiec</w:t>
      </w:r>
      <w:r w:rsidRPr="000D743F">
        <w:rPr>
          <w:color w:val="auto"/>
          <w:shd w:val="clear" w:color="auto" w:fill="FFFFFF"/>
        </w:rPr>
        <w:t xml:space="preserve"> 202</w:t>
      </w:r>
      <w:r>
        <w:rPr>
          <w:color w:val="auto"/>
          <w:shd w:val="clear" w:color="auto" w:fill="FFFFFF"/>
        </w:rPr>
        <w:t>2</w:t>
      </w:r>
      <w:r w:rsidRPr="000D743F">
        <w:rPr>
          <w:color w:val="auto"/>
          <w:shd w:val="clear" w:color="auto" w:fill="FFFFFF"/>
        </w:rPr>
        <w:t xml:space="preserve"> r.</w:t>
      </w:r>
      <w:r w:rsidRPr="000D743F">
        <w:rPr>
          <w:color w:val="auto"/>
        </w:rPr>
        <w:br/>
      </w:r>
      <w:r w:rsidRPr="000D743F">
        <w:rPr>
          <w:color w:val="auto"/>
          <w:shd w:val="clear" w:color="auto" w:fill="FFFFFF"/>
        </w:rPr>
        <w:t xml:space="preserve">Wartość zadania:  </w:t>
      </w:r>
      <w:r w:rsidR="009D09D6">
        <w:rPr>
          <w:color w:val="auto"/>
          <w:shd w:val="clear" w:color="auto" w:fill="FFFFFF"/>
        </w:rPr>
        <w:t>1</w:t>
      </w:r>
      <w:r w:rsidRPr="000D743F">
        <w:rPr>
          <w:color w:val="auto"/>
          <w:shd w:val="clear" w:color="auto" w:fill="FFFFFF"/>
        </w:rPr>
        <w:t> </w:t>
      </w:r>
      <w:r w:rsidR="009D09D6">
        <w:rPr>
          <w:color w:val="auto"/>
          <w:shd w:val="clear" w:color="auto" w:fill="FFFFFF"/>
        </w:rPr>
        <w:t>828 6</w:t>
      </w:r>
      <w:r w:rsidRPr="000D743F">
        <w:rPr>
          <w:color w:val="auto"/>
          <w:shd w:val="clear" w:color="auto" w:fill="FFFFFF"/>
        </w:rPr>
        <w:t>00</w:t>
      </w:r>
      <w:r w:rsidR="009D09D6">
        <w:rPr>
          <w:color w:val="auto"/>
          <w:shd w:val="clear" w:color="auto" w:fill="FFFFFF"/>
        </w:rPr>
        <w:t>,00 zł</w:t>
      </w:r>
      <w:r w:rsidRPr="000D743F">
        <w:rPr>
          <w:color w:val="auto"/>
        </w:rPr>
        <w:br/>
      </w:r>
      <w:r w:rsidRPr="000D743F">
        <w:rPr>
          <w:color w:val="auto"/>
          <w:shd w:val="clear" w:color="auto" w:fill="FFFFFF"/>
        </w:rPr>
        <w:t xml:space="preserve">Wartość dofinansowania: </w:t>
      </w:r>
      <w:r w:rsidR="009D09D6">
        <w:rPr>
          <w:color w:val="auto"/>
          <w:shd w:val="clear" w:color="auto" w:fill="FFFFFF"/>
        </w:rPr>
        <w:t>1</w:t>
      </w:r>
      <w:r w:rsidRPr="000D743F">
        <w:rPr>
          <w:color w:val="auto"/>
          <w:shd w:val="clear" w:color="auto" w:fill="FFFFFF"/>
        </w:rPr>
        <w:t xml:space="preserve"> 4</w:t>
      </w:r>
      <w:r w:rsidR="009D09D6">
        <w:rPr>
          <w:color w:val="auto"/>
          <w:shd w:val="clear" w:color="auto" w:fill="FFFFFF"/>
        </w:rPr>
        <w:t>62 88</w:t>
      </w:r>
      <w:r w:rsidRPr="000D743F">
        <w:rPr>
          <w:color w:val="auto"/>
          <w:shd w:val="clear" w:color="auto" w:fill="FFFFFF"/>
        </w:rPr>
        <w:t>0</w:t>
      </w:r>
      <w:r w:rsidR="009D09D6">
        <w:rPr>
          <w:color w:val="auto"/>
          <w:shd w:val="clear" w:color="auto" w:fill="FFFFFF"/>
        </w:rPr>
        <w:t>,00 zł</w:t>
      </w:r>
      <w:r w:rsidRPr="000D743F">
        <w:rPr>
          <w:color w:val="auto"/>
        </w:rPr>
        <w:br/>
      </w:r>
      <w:r w:rsidRPr="000D743F">
        <w:rPr>
          <w:color w:val="auto"/>
        </w:rPr>
        <w:br/>
      </w:r>
    </w:p>
    <w:p w14:paraId="404A1C47" w14:textId="77777777" w:rsidR="00FF7706" w:rsidRPr="002E1060" w:rsidRDefault="00FF7706" w:rsidP="00FF7706">
      <w:pPr>
        <w:spacing w:after="0" w:line="360" w:lineRule="auto"/>
        <w:jc w:val="both"/>
        <w:rPr>
          <w:color w:val="auto"/>
        </w:rPr>
      </w:pPr>
      <w:r w:rsidRPr="002E1060">
        <w:rPr>
          <w:color w:val="auto"/>
        </w:rPr>
        <w:t xml:space="preserve">Przedmiotem zadania jest zakup sprzętu medycznego i aparatury medycznej dla nowopowstałych dwu oddziałów, w których realizowane są świadczenia w zakresie NEONATOLOGIA – hospitalizacja II poziom referencyjny oraz GINEKOLOGIA I POŁOŻNICTWO - hospitalizacja II poziom referencyjny, zgodnie </w:t>
      </w:r>
      <w:r>
        <w:rPr>
          <w:color w:val="auto"/>
        </w:rPr>
        <w:br/>
      </w:r>
      <w:r w:rsidRPr="002E1060">
        <w:rPr>
          <w:color w:val="auto"/>
        </w:rPr>
        <w:t xml:space="preserve">z wymaganiami, jakimi powinny odpowiadać pomieszczenia i urządzenia wykonującego działalność leczniczą (Dz.U. 2020 poz. 1943) Samodzielnego Publicznego Zakładu Opieki Zdrowotnej Zespołu Szpitali Miejskich w Chorzowie,  które z założenia mają znacząco podwyższyć dostępność i jakość świadczonych </w:t>
      </w:r>
      <w:r>
        <w:rPr>
          <w:color w:val="auto"/>
        </w:rPr>
        <w:br/>
      </w:r>
      <w:r w:rsidRPr="002E1060">
        <w:rPr>
          <w:color w:val="auto"/>
        </w:rPr>
        <w:t xml:space="preserve">w publicznym systemie zdrowia usług medycznych w celu polepszenia warunków opieki zdrowotnej nad matką i dzieckiem. Realizacja przedmiotowego zadania zwiększy dostępność usług świadczonych dla mieszkańców miasta, ale i województwa – ulegnie skróceniu czas oczekiwania na diagnozę i zabiegi, podwyższeniu ulegnie ich jakość.  </w:t>
      </w:r>
    </w:p>
    <w:p w14:paraId="6DE55D02" w14:textId="77777777" w:rsidR="00FF7706" w:rsidRPr="000D743F" w:rsidRDefault="00FF7706" w:rsidP="000D743F">
      <w:pPr>
        <w:rPr>
          <w:b/>
          <w:bCs/>
          <w:color w:val="auto"/>
        </w:rPr>
      </w:pPr>
    </w:p>
    <w:sectPr w:rsidR="00FF7706" w:rsidRPr="000D743F" w:rsidSect="001A6B0E">
      <w:pgSz w:w="11906" w:h="16838"/>
      <w:pgMar w:top="674" w:right="1274" w:bottom="90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749A" w14:textId="77777777" w:rsidR="00BC2ABD" w:rsidRDefault="00BC2ABD" w:rsidP="00884D92">
      <w:pPr>
        <w:spacing w:after="0" w:line="240" w:lineRule="auto"/>
      </w:pPr>
      <w:r>
        <w:separator/>
      </w:r>
    </w:p>
  </w:endnote>
  <w:endnote w:type="continuationSeparator" w:id="0">
    <w:p w14:paraId="1687452E" w14:textId="77777777" w:rsidR="00BC2ABD" w:rsidRDefault="00BC2ABD" w:rsidP="0088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5FD9" w14:textId="77777777" w:rsidR="00BC2ABD" w:rsidRDefault="00BC2ABD" w:rsidP="00884D92">
      <w:pPr>
        <w:spacing w:after="0" w:line="240" w:lineRule="auto"/>
      </w:pPr>
      <w:r>
        <w:separator/>
      </w:r>
    </w:p>
  </w:footnote>
  <w:footnote w:type="continuationSeparator" w:id="0">
    <w:p w14:paraId="45952056" w14:textId="77777777" w:rsidR="00BC2ABD" w:rsidRDefault="00BC2ABD" w:rsidP="0088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8E9"/>
    <w:multiLevelType w:val="hybridMultilevel"/>
    <w:tmpl w:val="8050F3E8"/>
    <w:lvl w:ilvl="0" w:tplc="9CFE2A4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705C"/>
    <w:multiLevelType w:val="hybridMultilevel"/>
    <w:tmpl w:val="845C5A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F7A8E"/>
    <w:multiLevelType w:val="hybridMultilevel"/>
    <w:tmpl w:val="C11AA5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590A71"/>
    <w:multiLevelType w:val="hybridMultilevel"/>
    <w:tmpl w:val="8550D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7049F"/>
    <w:multiLevelType w:val="hybridMultilevel"/>
    <w:tmpl w:val="D36A1228"/>
    <w:lvl w:ilvl="0" w:tplc="6958E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A4F6F"/>
    <w:multiLevelType w:val="hybridMultilevel"/>
    <w:tmpl w:val="73260B06"/>
    <w:lvl w:ilvl="0" w:tplc="5BE83EF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3C3B"/>
    <w:multiLevelType w:val="hybridMultilevel"/>
    <w:tmpl w:val="EC725B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E97F7C"/>
    <w:multiLevelType w:val="hybridMultilevel"/>
    <w:tmpl w:val="B68EE000"/>
    <w:lvl w:ilvl="0" w:tplc="E49267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90EF8"/>
    <w:multiLevelType w:val="hybridMultilevel"/>
    <w:tmpl w:val="A2C84902"/>
    <w:lvl w:ilvl="0" w:tplc="688E73D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AF57F0"/>
    <w:multiLevelType w:val="hybridMultilevel"/>
    <w:tmpl w:val="A4667676"/>
    <w:lvl w:ilvl="0" w:tplc="6958E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14FFA"/>
    <w:multiLevelType w:val="hybridMultilevel"/>
    <w:tmpl w:val="021AEDD4"/>
    <w:lvl w:ilvl="0" w:tplc="C6F2B0F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b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157308"/>
    <w:multiLevelType w:val="hybridMultilevel"/>
    <w:tmpl w:val="120A5402"/>
    <w:lvl w:ilvl="0" w:tplc="1B18AE3E">
      <w:start w:val="60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793B0A"/>
    <w:multiLevelType w:val="hybridMultilevel"/>
    <w:tmpl w:val="56149070"/>
    <w:lvl w:ilvl="0" w:tplc="9C8058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07F70"/>
    <w:multiLevelType w:val="hybridMultilevel"/>
    <w:tmpl w:val="68D8C6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5B7315"/>
    <w:multiLevelType w:val="hybridMultilevel"/>
    <w:tmpl w:val="706420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75280F"/>
    <w:multiLevelType w:val="hybridMultilevel"/>
    <w:tmpl w:val="2E76AD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11"/>
  </w:num>
  <w:num w:numId="8">
    <w:abstractNumId w:val="0"/>
  </w:num>
  <w:num w:numId="9">
    <w:abstractNumId w:val="14"/>
  </w:num>
  <w:num w:numId="10">
    <w:abstractNumId w:val="6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41D"/>
    <w:rsid w:val="000034FB"/>
    <w:rsid w:val="000143A3"/>
    <w:rsid w:val="00034277"/>
    <w:rsid w:val="00040072"/>
    <w:rsid w:val="00043F6B"/>
    <w:rsid w:val="000440F0"/>
    <w:rsid w:val="000449D6"/>
    <w:rsid w:val="000A74EE"/>
    <w:rsid w:val="000B641D"/>
    <w:rsid w:val="000C7C07"/>
    <w:rsid w:val="000D743F"/>
    <w:rsid w:val="000F244D"/>
    <w:rsid w:val="000F3BA0"/>
    <w:rsid w:val="000F41D1"/>
    <w:rsid w:val="000F50D0"/>
    <w:rsid w:val="00133073"/>
    <w:rsid w:val="001977DB"/>
    <w:rsid w:val="001A6B0E"/>
    <w:rsid w:val="001A7836"/>
    <w:rsid w:val="001D0BDD"/>
    <w:rsid w:val="001E3DB4"/>
    <w:rsid w:val="001E6FF8"/>
    <w:rsid w:val="001F4C3C"/>
    <w:rsid w:val="001F79AB"/>
    <w:rsid w:val="002048A7"/>
    <w:rsid w:val="00226B19"/>
    <w:rsid w:val="002323C1"/>
    <w:rsid w:val="00242750"/>
    <w:rsid w:val="00282A4B"/>
    <w:rsid w:val="002848A4"/>
    <w:rsid w:val="0029337C"/>
    <w:rsid w:val="002A460C"/>
    <w:rsid w:val="002D40DE"/>
    <w:rsid w:val="002D71A6"/>
    <w:rsid w:val="002F153E"/>
    <w:rsid w:val="002F274E"/>
    <w:rsid w:val="00306610"/>
    <w:rsid w:val="00353E51"/>
    <w:rsid w:val="00367CAB"/>
    <w:rsid w:val="003817B6"/>
    <w:rsid w:val="003A31BF"/>
    <w:rsid w:val="003C4AA8"/>
    <w:rsid w:val="003C6F35"/>
    <w:rsid w:val="003D4F45"/>
    <w:rsid w:val="003F059A"/>
    <w:rsid w:val="00405707"/>
    <w:rsid w:val="00416DDA"/>
    <w:rsid w:val="00425322"/>
    <w:rsid w:val="0043134A"/>
    <w:rsid w:val="00443343"/>
    <w:rsid w:val="00450289"/>
    <w:rsid w:val="00455906"/>
    <w:rsid w:val="00461D1F"/>
    <w:rsid w:val="004812CF"/>
    <w:rsid w:val="004A08D5"/>
    <w:rsid w:val="004B4430"/>
    <w:rsid w:val="00513AC7"/>
    <w:rsid w:val="005177F6"/>
    <w:rsid w:val="00535304"/>
    <w:rsid w:val="00547DF2"/>
    <w:rsid w:val="00566579"/>
    <w:rsid w:val="005A0892"/>
    <w:rsid w:val="005A2265"/>
    <w:rsid w:val="005A31EB"/>
    <w:rsid w:val="005D73D6"/>
    <w:rsid w:val="005E3B1E"/>
    <w:rsid w:val="005E67F5"/>
    <w:rsid w:val="005F4829"/>
    <w:rsid w:val="00646B55"/>
    <w:rsid w:val="00650083"/>
    <w:rsid w:val="0066673F"/>
    <w:rsid w:val="00674776"/>
    <w:rsid w:val="006B514E"/>
    <w:rsid w:val="006F6F00"/>
    <w:rsid w:val="00706D39"/>
    <w:rsid w:val="007454D9"/>
    <w:rsid w:val="00746365"/>
    <w:rsid w:val="0077797D"/>
    <w:rsid w:val="00780783"/>
    <w:rsid w:val="007864ED"/>
    <w:rsid w:val="007A0E98"/>
    <w:rsid w:val="007C35AB"/>
    <w:rsid w:val="007C35D9"/>
    <w:rsid w:val="007F1DA6"/>
    <w:rsid w:val="007F21D7"/>
    <w:rsid w:val="007F7244"/>
    <w:rsid w:val="008054BA"/>
    <w:rsid w:val="00821E7C"/>
    <w:rsid w:val="00855E4A"/>
    <w:rsid w:val="008578AB"/>
    <w:rsid w:val="00870638"/>
    <w:rsid w:val="00884D92"/>
    <w:rsid w:val="008A0DFE"/>
    <w:rsid w:val="008A59EF"/>
    <w:rsid w:val="008B3B17"/>
    <w:rsid w:val="008D2925"/>
    <w:rsid w:val="008D503D"/>
    <w:rsid w:val="008D72EA"/>
    <w:rsid w:val="008E1605"/>
    <w:rsid w:val="00912445"/>
    <w:rsid w:val="0094075C"/>
    <w:rsid w:val="00942020"/>
    <w:rsid w:val="00956885"/>
    <w:rsid w:val="0099617E"/>
    <w:rsid w:val="009A4F58"/>
    <w:rsid w:val="009C5F66"/>
    <w:rsid w:val="009C7AE8"/>
    <w:rsid w:val="009D02BC"/>
    <w:rsid w:val="009D09D6"/>
    <w:rsid w:val="009D6181"/>
    <w:rsid w:val="009F1717"/>
    <w:rsid w:val="009F2076"/>
    <w:rsid w:val="00A23459"/>
    <w:rsid w:val="00A35339"/>
    <w:rsid w:val="00A365D7"/>
    <w:rsid w:val="00A53307"/>
    <w:rsid w:val="00AE1528"/>
    <w:rsid w:val="00AF0FC8"/>
    <w:rsid w:val="00AF38B2"/>
    <w:rsid w:val="00AF7515"/>
    <w:rsid w:val="00B01778"/>
    <w:rsid w:val="00B05434"/>
    <w:rsid w:val="00B25229"/>
    <w:rsid w:val="00B534C4"/>
    <w:rsid w:val="00B5357F"/>
    <w:rsid w:val="00B62192"/>
    <w:rsid w:val="00B818E2"/>
    <w:rsid w:val="00B84632"/>
    <w:rsid w:val="00B95CBF"/>
    <w:rsid w:val="00BA74E1"/>
    <w:rsid w:val="00BC2ABD"/>
    <w:rsid w:val="00BC504B"/>
    <w:rsid w:val="00BD66DB"/>
    <w:rsid w:val="00C07D3E"/>
    <w:rsid w:val="00C255D5"/>
    <w:rsid w:val="00C26D65"/>
    <w:rsid w:val="00C4440F"/>
    <w:rsid w:val="00C617DE"/>
    <w:rsid w:val="00C64218"/>
    <w:rsid w:val="00C85DF2"/>
    <w:rsid w:val="00C972C9"/>
    <w:rsid w:val="00CA0D37"/>
    <w:rsid w:val="00CA2EAC"/>
    <w:rsid w:val="00CA50AE"/>
    <w:rsid w:val="00CB79B5"/>
    <w:rsid w:val="00CE43BA"/>
    <w:rsid w:val="00D2198F"/>
    <w:rsid w:val="00D40140"/>
    <w:rsid w:val="00D42546"/>
    <w:rsid w:val="00D56BD2"/>
    <w:rsid w:val="00D63B59"/>
    <w:rsid w:val="00D86A4C"/>
    <w:rsid w:val="00DB2527"/>
    <w:rsid w:val="00DC1C8B"/>
    <w:rsid w:val="00DD098B"/>
    <w:rsid w:val="00DF5FF4"/>
    <w:rsid w:val="00E024BC"/>
    <w:rsid w:val="00E10EC1"/>
    <w:rsid w:val="00E1595F"/>
    <w:rsid w:val="00E23E15"/>
    <w:rsid w:val="00E3387E"/>
    <w:rsid w:val="00E3681C"/>
    <w:rsid w:val="00E96238"/>
    <w:rsid w:val="00EC4F0E"/>
    <w:rsid w:val="00ED27DB"/>
    <w:rsid w:val="00EE365E"/>
    <w:rsid w:val="00F100DF"/>
    <w:rsid w:val="00F22B86"/>
    <w:rsid w:val="00F36AE7"/>
    <w:rsid w:val="00F37950"/>
    <w:rsid w:val="00F453AF"/>
    <w:rsid w:val="00F47BDB"/>
    <w:rsid w:val="00F55434"/>
    <w:rsid w:val="00F575F9"/>
    <w:rsid w:val="00F63C6C"/>
    <w:rsid w:val="00F7320E"/>
    <w:rsid w:val="00F7348D"/>
    <w:rsid w:val="00F80BE1"/>
    <w:rsid w:val="00F82942"/>
    <w:rsid w:val="00F83F19"/>
    <w:rsid w:val="00FA0164"/>
    <w:rsid w:val="00FA2438"/>
    <w:rsid w:val="00FC1050"/>
    <w:rsid w:val="00FE1869"/>
    <w:rsid w:val="00FF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5BB929"/>
  <w15:docId w15:val="{920F8DCE-2C9F-4854-8E15-714431A3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885"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3817B6"/>
    <w:pPr>
      <w:keepNext/>
      <w:spacing w:after="0" w:line="240" w:lineRule="auto"/>
      <w:ind w:left="4956"/>
      <w:outlineLvl w:val="0"/>
    </w:pPr>
    <w:rPr>
      <w:rFonts w:ascii="Tahoma" w:eastAsia="Times New Roman" w:hAnsi="Tahoma" w:cs="Tahoma"/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D9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D92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D3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3817B6"/>
    <w:rPr>
      <w:rFonts w:ascii="Tahoma" w:eastAsia="Times New Roman" w:hAnsi="Tahoma" w:cs="Tahoma"/>
      <w:b/>
      <w:bCs/>
      <w:sz w:val="24"/>
      <w:szCs w:val="24"/>
    </w:rPr>
  </w:style>
  <w:style w:type="paragraph" w:styleId="Tekstblokowy">
    <w:name w:val="Block Text"/>
    <w:basedOn w:val="Normalny"/>
    <w:semiHidden/>
    <w:unhideWhenUsed/>
    <w:rsid w:val="003817B6"/>
    <w:pPr>
      <w:spacing w:after="0" w:line="360" w:lineRule="auto"/>
      <w:ind w:left="4956" w:right="-288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4253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3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3C1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3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255D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4275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27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275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750"/>
    <w:rPr>
      <w:vertAlign w:val="superscript"/>
    </w:rPr>
  </w:style>
  <w:style w:type="paragraph" w:customStyle="1" w:styleId="western">
    <w:name w:val="western"/>
    <w:basedOn w:val="Normalny"/>
    <w:rsid w:val="000D74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2997-2087-4AC4-90CA-8668F0CB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Obsługi Administracji Rządowej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Kaczyński Leszek</dc:creator>
  <cp:lastModifiedBy>Iwona Cieśla</cp:lastModifiedBy>
  <cp:revision>38</cp:revision>
  <cp:lastPrinted>2020-01-17T07:57:00Z</cp:lastPrinted>
  <dcterms:created xsi:type="dcterms:W3CDTF">2021-04-19T08:14:00Z</dcterms:created>
  <dcterms:modified xsi:type="dcterms:W3CDTF">2022-02-23T10:15:00Z</dcterms:modified>
</cp:coreProperties>
</file>